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1CB79D" w14:textId="77777777" w:rsidR="009938ED" w:rsidRPr="009938ED" w:rsidRDefault="009938ED" w:rsidP="009938ED">
      <w:pPr>
        <w:spacing w:before="100" w:beforeAutospacing="1" w:after="100" w:afterAutospacing="1"/>
        <w:outlineLvl w:val="2"/>
        <w:rPr>
          <w:rFonts w:ascii="Times" w:eastAsia="Times New Roman" w:hAnsi="Times" w:cs="Times New Roman"/>
          <w:b/>
          <w:bCs/>
          <w:color w:val="000000"/>
          <w:sz w:val="27"/>
          <w:szCs w:val="27"/>
          <w:lang w:eastAsia="en-GB"/>
        </w:rPr>
      </w:pPr>
      <w:r w:rsidRPr="009938ED">
        <w:rPr>
          <w:rFonts w:ascii="Times" w:eastAsia="Times New Roman" w:hAnsi="Times" w:cs="Times New Roman"/>
          <w:b/>
          <w:bCs/>
          <w:color w:val="000000"/>
          <w:sz w:val="27"/>
          <w:szCs w:val="27"/>
          <w:lang w:eastAsia="en-GB"/>
        </w:rPr>
        <w:t>KAKO SMO OBILJEŽILI SVJETSKI DAN SOCIJALNOG RADA 2016.</w:t>
      </w:r>
    </w:p>
    <w:p w14:paraId="32BCDA27" w14:textId="039125C5" w:rsidR="009938ED" w:rsidRPr="009938ED" w:rsidRDefault="009938ED" w:rsidP="009938ED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  <w:lang w:eastAsia="en-GB"/>
        </w:rPr>
      </w:pPr>
      <w:r w:rsidRPr="009938ED">
        <w:rPr>
          <w:rFonts w:ascii="Times" w:eastAsia="Times New Roman" w:hAnsi="Times" w:cs="Times New Roman"/>
          <w:color w:val="000000"/>
          <w:sz w:val="27"/>
          <w:szCs w:val="27"/>
          <w:lang w:eastAsia="en-GB"/>
        </w:rPr>
        <w:br/>
      </w:r>
      <w:hyperlink r:id="rId4" w:history="1">
        <w:r w:rsidRPr="009938ED">
          <w:rPr>
            <w:rFonts w:ascii="Times" w:eastAsia="Times New Roman" w:hAnsi="Times" w:cs="Times New Roman"/>
            <w:color w:val="0000FF"/>
            <w:sz w:val="27"/>
            <w:szCs w:val="27"/>
            <w:u w:val="single"/>
            <w:lang w:eastAsia="en-GB"/>
          </w:rPr>
          <w:t>http://www.zagreb.hr/default.aspx?id=87835</w:t>
        </w:r>
      </w:hyperlink>
      <w:r w:rsidRPr="009938ED">
        <w:rPr>
          <w:rFonts w:ascii="Times" w:eastAsia="Times New Roman" w:hAnsi="Times" w:cs="Times New Roman"/>
          <w:color w:val="000000"/>
          <w:sz w:val="27"/>
          <w:szCs w:val="27"/>
          <w:lang w:eastAsia="en-GB"/>
        </w:rPr>
        <w:br/>
      </w:r>
      <w:r w:rsidRPr="009938ED">
        <w:rPr>
          <w:rFonts w:ascii="Times" w:eastAsia="Times New Roman" w:hAnsi="Times" w:cs="Times New Roman"/>
          <w:color w:val="000000"/>
          <w:sz w:val="27"/>
          <w:szCs w:val="27"/>
          <w:lang w:eastAsia="en-GB"/>
        </w:rPr>
        <w:br/>
      </w:r>
      <w:hyperlink r:id="rId5" w:history="1">
        <w:r w:rsidRPr="009938ED">
          <w:rPr>
            <w:rFonts w:ascii="Times" w:eastAsia="Times New Roman" w:hAnsi="Times" w:cs="Times New Roman"/>
            <w:color w:val="0000FF"/>
            <w:sz w:val="27"/>
            <w:szCs w:val="27"/>
            <w:u w:val="single"/>
            <w:lang w:eastAsia="en-GB"/>
          </w:rPr>
          <w:t>http://prigorski.hr/krizevcanka-visnja-fortuna-dobitnica-nagrade-jakov-kudric-za-socijalni-rad/</w:t>
        </w:r>
      </w:hyperlink>
      <w:r w:rsidRPr="009938ED">
        <w:rPr>
          <w:rFonts w:ascii="Times" w:eastAsia="Times New Roman" w:hAnsi="Times" w:cs="Times New Roman"/>
          <w:color w:val="000000"/>
          <w:sz w:val="27"/>
          <w:szCs w:val="27"/>
          <w:lang w:eastAsia="en-GB"/>
        </w:rPr>
        <w:br/>
      </w:r>
      <w:r w:rsidRPr="009938ED">
        <w:rPr>
          <w:rFonts w:ascii="Times" w:eastAsia="Times New Roman" w:hAnsi="Times" w:cs="Times New Roman"/>
          <w:color w:val="000000"/>
          <w:sz w:val="27"/>
          <w:szCs w:val="27"/>
          <w:lang w:eastAsia="en-GB"/>
        </w:rPr>
        <w:br/>
      </w:r>
      <w:hyperlink r:id="rId6" w:anchor="more-37133" w:history="1">
        <w:r w:rsidRPr="009938ED">
          <w:rPr>
            <w:rFonts w:ascii="Times" w:eastAsia="Times New Roman" w:hAnsi="Times" w:cs="Times New Roman"/>
            <w:color w:val="0000FF"/>
            <w:sz w:val="27"/>
            <w:szCs w:val="27"/>
            <w:u w:val="single"/>
            <w:lang w:eastAsia="en-GB"/>
          </w:rPr>
          <w:t>http://zg-magazin.com.hr/visnja-fortuna-dobitnica-godisnje-nagrade-za-socijalni-rad/#more-37133</w:t>
        </w:r>
      </w:hyperlink>
      <w:r w:rsidRPr="009938ED">
        <w:rPr>
          <w:rFonts w:ascii="Times" w:eastAsia="Times New Roman" w:hAnsi="Times" w:cs="Times New Roman"/>
          <w:color w:val="000000"/>
          <w:sz w:val="27"/>
          <w:szCs w:val="27"/>
          <w:lang w:eastAsia="en-GB"/>
        </w:rPr>
        <w:br/>
      </w:r>
      <w:r w:rsidRPr="009938ED">
        <w:rPr>
          <w:rFonts w:ascii="Times" w:eastAsia="Times New Roman" w:hAnsi="Times" w:cs="Times New Roman"/>
          <w:color w:val="000000"/>
          <w:sz w:val="27"/>
          <w:szCs w:val="27"/>
          <w:lang w:eastAsia="en-GB"/>
        </w:rPr>
        <w:br/>
      </w:r>
      <w:hyperlink r:id="rId7" w:history="1">
        <w:r w:rsidRPr="009938ED">
          <w:rPr>
            <w:rFonts w:ascii="Times" w:eastAsia="Times New Roman" w:hAnsi="Times" w:cs="Times New Roman"/>
            <w:color w:val="0000FF"/>
            <w:sz w:val="27"/>
            <w:szCs w:val="27"/>
            <w:u w:val="single"/>
            <w:lang w:eastAsia="en-GB"/>
          </w:rPr>
          <w:t>http://www.metkovic.hr/vijest2.asp?vijest=8956</w:t>
        </w:r>
      </w:hyperlink>
      <w:r w:rsidRPr="009938ED">
        <w:rPr>
          <w:rFonts w:ascii="Times" w:eastAsia="Times New Roman" w:hAnsi="Times" w:cs="Times New Roman"/>
          <w:color w:val="000000"/>
          <w:sz w:val="27"/>
          <w:szCs w:val="27"/>
          <w:lang w:eastAsia="en-GB"/>
        </w:rPr>
        <w:br/>
      </w:r>
      <w:r w:rsidRPr="009938ED">
        <w:rPr>
          <w:rFonts w:ascii="Times" w:eastAsia="Times New Roman" w:hAnsi="Times" w:cs="Times New Roman"/>
          <w:color w:val="000000"/>
          <w:sz w:val="27"/>
          <w:szCs w:val="27"/>
          <w:lang w:eastAsia="en-GB"/>
        </w:rPr>
        <w:br/>
      </w:r>
      <w:hyperlink r:id="rId8" w:history="1">
        <w:r w:rsidRPr="009938ED">
          <w:rPr>
            <w:rFonts w:ascii="Times" w:eastAsia="Times New Roman" w:hAnsi="Times" w:cs="Times New Roman"/>
            <w:color w:val="0000FF"/>
            <w:sz w:val="27"/>
            <w:szCs w:val="27"/>
            <w:u w:val="single"/>
            <w:lang w:eastAsia="en-GB"/>
          </w:rPr>
          <w:t>http://www.radiodelta.hr/portal/2016/03/15/u-centru-za-socijalnu-skrb-metkovic-obiljezen-dan-socijalnog-rada/</w:t>
        </w:r>
      </w:hyperlink>
      <w:r w:rsidRPr="009938ED">
        <w:rPr>
          <w:rFonts w:ascii="Times" w:eastAsia="Times New Roman" w:hAnsi="Times" w:cs="Times New Roman"/>
          <w:color w:val="000000"/>
          <w:sz w:val="27"/>
          <w:szCs w:val="27"/>
          <w:lang w:eastAsia="en-GB"/>
        </w:rPr>
        <w:br/>
      </w:r>
      <w:r w:rsidRPr="009938ED">
        <w:rPr>
          <w:rFonts w:ascii="Times" w:eastAsia="Times New Roman" w:hAnsi="Times" w:cs="Times New Roman"/>
          <w:color w:val="000000"/>
          <w:sz w:val="27"/>
          <w:szCs w:val="27"/>
          <w:lang w:eastAsia="en-GB"/>
        </w:rPr>
        <w:br/>
      </w:r>
      <w:hyperlink r:id="rId9" w:history="1">
        <w:r w:rsidRPr="009938ED">
          <w:rPr>
            <w:rFonts w:ascii="Times" w:eastAsia="Times New Roman" w:hAnsi="Times" w:cs="Times New Roman"/>
            <w:color w:val="0000FF"/>
            <w:sz w:val="27"/>
            <w:szCs w:val="27"/>
            <w:u w:val="single"/>
            <w:lang w:eastAsia="en-GB"/>
          </w:rPr>
          <w:t>http://metkovic-news.com/news/povodom-svjetskog-dana-socijalnih-radnika-posjetili-smo-centar-za-socijalnu-skrb-metkovic/</w:t>
        </w:r>
      </w:hyperlink>
      <w:r w:rsidRPr="009938ED">
        <w:rPr>
          <w:rFonts w:ascii="Times" w:eastAsia="Times New Roman" w:hAnsi="Times" w:cs="Times New Roman"/>
          <w:color w:val="000000"/>
          <w:sz w:val="27"/>
          <w:szCs w:val="27"/>
          <w:lang w:eastAsia="en-GB"/>
        </w:rPr>
        <w:br/>
      </w:r>
      <w:r w:rsidRPr="009938ED">
        <w:rPr>
          <w:rFonts w:ascii="Times" w:eastAsia="Times New Roman" w:hAnsi="Times" w:cs="Times New Roman"/>
          <w:color w:val="000000"/>
          <w:sz w:val="27"/>
          <w:szCs w:val="27"/>
          <w:lang w:eastAsia="en-GB"/>
        </w:rPr>
        <w:br/>
      </w:r>
      <w:r w:rsidRPr="009938ED">
        <w:rPr>
          <w:rFonts w:ascii="Times" w:eastAsia="Times New Roman" w:hAnsi="Times" w:cs="Times New Roman"/>
          <w:color w:val="000000"/>
          <w:sz w:val="27"/>
          <w:szCs w:val="27"/>
          <w:lang w:eastAsia="en-GB"/>
        </w:rPr>
        <w:br/>
      </w:r>
      <w:r w:rsidRPr="009938ED">
        <w:rPr>
          <w:rFonts w:ascii="Times" w:eastAsia="Times New Roman" w:hAnsi="Times" w:cs="Times New Roman"/>
          <w:color w:val="000000"/>
          <w:sz w:val="27"/>
          <w:szCs w:val="27"/>
          <w:lang w:eastAsia="en-GB"/>
        </w:rPr>
        <w:br/>
      </w:r>
      <w:hyperlink r:id="rId10" w:history="1">
        <w:r w:rsidRPr="009938ED">
          <w:rPr>
            <w:rFonts w:ascii="Times" w:eastAsia="Times New Roman" w:hAnsi="Times" w:cs="Times New Roman"/>
            <w:color w:val="0000FF"/>
            <w:sz w:val="27"/>
            <w:szCs w:val="27"/>
            <w:u w:val="single"/>
            <w:lang w:eastAsia="en-GB"/>
          </w:rPr>
          <w:t>http://www.seebiz.eu/prava-doza-humanitarna-akcija-doma-za-starije-sveti-josip-i-caritasa/ar-132491/</w:t>
        </w:r>
      </w:hyperlink>
    </w:p>
    <w:p w14:paraId="79DCA084" w14:textId="77777777" w:rsidR="008C285D" w:rsidRDefault="008C285D"/>
    <w:sectPr w:rsidR="008C28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altName w:val="﷽﷽﷽﷽﷽﷽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8ED"/>
    <w:rsid w:val="00295907"/>
    <w:rsid w:val="005436A8"/>
    <w:rsid w:val="007C632D"/>
    <w:rsid w:val="008C285D"/>
    <w:rsid w:val="00993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5AE8523"/>
  <w15:chartTrackingRefBased/>
  <w15:docId w15:val="{08D8E49E-FE4C-D543-887D-CFD5C3CBD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938ED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938ED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9938E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9938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12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diodelta.hr/portal/2016/03/15/u-centru-za-socijalnu-skrb-metkovic-obiljezen-dan-socijalnog-rada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metkovic.hr/vijest2.asp?vijest=8956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zg-magazin.com.hr/visnja-fortuna-dobitnica-godisnje-nagrade-za-socijalni-rad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prigorski.hr/krizevcanka-visnja-fortuna-dobitnica-nagrade-jakov-kudric-za-socijalni-rad/" TargetMode="External"/><Relationship Id="rId10" Type="http://schemas.openxmlformats.org/officeDocument/2006/relationships/hyperlink" Target="http://www.seebiz.eu/prava-doza-humanitarna-akcija-doma-za-starije-sveti-josip-i-caritasa/ar-132491/" TargetMode="External"/><Relationship Id="rId4" Type="http://schemas.openxmlformats.org/officeDocument/2006/relationships/hyperlink" Target="http://www.zagreb.hr/default.aspx?id=87835" TargetMode="External"/><Relationship Id="rId9" Type="http://schemas.openxmlformats.org/officeDocument/2006/relationships/hyperlink" Target="http://metkovic-news.com/news/povodom-svjetskog-dana-socijalnih-radnika-posjetili-smo-centar-za-socijalnu-skrb-metkovi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Kresimir Kers</dc:creator>
  <cp:keywords/>
  <dc:description/>
  <cp:lastModifiedBy>Kresimir Kers</cp:lastModifiedBy>
  <cp:revision>2</cp:revision>
  <dcterms:created xsi:type="dcterms:W3CDTF">2020-11-28T13:25:00Z</dcterms:created>
  <dcterms:modified xsi:type="dcterms:W3CDTF">2020-12-13T09:29:00Z</dcterms:modified>
</cp:coreProperties>
</file>